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860A8A">
        <w:rPr>
          <w:rFonts w:ascii="Palatino Linotype" w:hAnsi="Palatino Linotype" w:cs="Arial"/>
          <w:b/>
          <w:bCs/>
          <w:sz w:val="23"/>
          <w:szCs w:val="23"/>
        </w:rPr>
        <w:t>4810</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9B1407" w:rsidRPr="009B1407" w:rsidRDefault="00E6179D">
          <w:pPr>
            <w:pStyle w:val="TDC1"/>
            <w:rPr>
              <w:rFonts w:asciiTheme="minorHAnsi" w:eastAsiaTheme="minorEastAsia" w:hAnsiTheme="minorHAnsi"/>
              <w:b w:val="0"/>
              <w:sz w:val="24"/>
              <w:szCs w:val="24"/>
              <w:lang w:eastAsia="es-MX"/>
            </w:rPr>
          </w:pPr>
          <w:r w:rsidRPr="00017704">
            <w:rPr>
              <w:sz w:val="24"/>
              <w:szCs w:val="24"/>
            </w:rPr>
            <w:fldChar w:fldCharType="begin"/>
          </w:r>
          <w:r w:rsidRPr="00017704">
            <w:rPr>
              <w:sz w:val="24"/>
              <w:szCs w:val="24"/>
            </w:rPr>
            <w:instrText xml:space="preserve"> TOC \o "1-3" \h \z \u </w:instrText>
          </w:r>
          <w:r w:rsidRPr="00017704">
            <w:rPr>
              <w:sz w:val="24"/>
              <w:szCs w:val="24"/>
            </w:rPr>
            <w:fldChar w:fldCharType="separate"/>
          </w:r>
          <w:hyperlink w:anchor="_Toc1992251" w:history="1">
            <w:r w:rsidR="009B1407" w:rsidRPr="009B1407">
              <w:rPr>
                <w:rStyle w:val="Hipervnculo"/>
                <w:rFonts w:eastAsia="Times New Roman"/>
                <w:sz w:val="24"/>
                <w:szCs w:val="24"/>
              </w:rPr>
              <w:t>I.</w:t>
            </w:r>
            <w:r w:rsidR="009B1407" w:rsidRPr="009B1407">
              <w:rPr>
                <w:rFonts w:asciiTheme="minorHAnsi" w:eastAsiaTheme="minorEastAsia" w:hAnsiTheme="minorHAnsi"/>
                <w:b w:val="0"/>
                <w:sz w:val="24"/>
                <w:szCs w:val="24"/>
                <w:lang w:eastAsia="es-MX"/>
              </w:rPr>
              <w:tab/>
            </w:r>
            <w:r w:rsidR="009B1407" w:rsidRPr="009B1407">
              <w:rPr>
                <w:rStyle w:val="Hipervnculo"/>
                <w:rFonts w:eastAsia="Times New Roman"/>
                <w:sz w:val="24"/>
                <w:szCs w:val="24"/>
              </w:rPr>
              <w:t>Consideraciones Generales</w:t>
            </w:r>
            <w:r w:rsidR="009B1407" w:rsidRPr="009B1407">
              <w:rPr>
                <w:webHidden/>
                <w:sz w:val="24"/>
                <w:szCs w:val="24"/>
              </w:rPr>
              <w:tab/>
            </w:r>
            <w:r w:rsidR="009B1407" w:rsidRPr="009B1407">
              <w:rPr>
                <w:webHidden/>
                <w:sz w:val="24"/>
                <w:szCs w:val="24"/>
              </w:rPr>
              <w:fldChar w:fldCharType="begin"/>
            </w:r>
            <w:r w:rsidR="009B1407" w:rsidRPr="009B1407">
              <w:rPr>
                <w:webHidden/>
                <w:sz w:val="24"/>
                <w:szCs w:val="24"/>
              </w:rPr>
              <w:instrText xml:space="preserve"> PAGEREF _Toc1992251 \h </w:instrText>
            </w:r>
            <w:r w:rsidR="009B1407" w:rsidRPr="009B1407">
              <w:rPr>
                <w:webHidden/>
                <w:sz w:val="24"/>
                <w:szCs w:val="24"/>
              </w:rPr>
            </w:r>
            <w:r w:rsidR="009B1407" w:rsidRPr="009B1407">
              <w:rPr>
                <w:webHidden/>
                <w:sz w:val="24"/>
                <w:szCs w:val="24"/>
              </w:rPr>
              <w:fldChar w:fldCharType="separate"/>
            </w:r>
            <w:r w:rsidR="00B2759C">
              <w:rPr>
                <w:webHidden/>
                <w:sz w:val="24"/>
                <w:szCs w:val="24"/>
              </w:rPr>
              <w:t>1</w:t>
            </w:r>
            <w:r w:rsidR="009B1407" w:rsidRPr="009B1407">
              <w:rPr>
                <w:webHidden/>
                <w:sz w:val="24"/>
                <w:szCs w:val="24"/>
              </w:rPr>
              <w:fldChar w:fldCharType="end"/>
            </w:r>
          </w:hyperlink>
        </w:p>
        <w:p w:rsidR="009B1407" w:rsidRPr="009B1407" w:rsidRDefault="007B19C0">
          <w:pPr>
            <w:pStyle w:val="TDC1"/>
            <w:rPr>
              <w:rFonts w:asciiTheme="minorHAnsi" w:eastAsiaTheme="minorEastAsia" w:hAnsiTheme="minorHAnsi"/>
              <w:b w:val="0"/>
              <w:sz w:val="24"/>
              <w:szCs w:val="24"/>
              <w:lang w:eastAsia="es-MX"/>
            </w:rPr>
          </w:pPr>
          <w:hyperlink w:anchor="_Toc1992252" w:history="1">
            <w:r w:rsidR="009B1407" w:rsidRPr="009B1407">
              <w:rPr>
                <w:rStyle w:val="Hipervnculo"/>
                <w:rFonts w:eastAsia="Calibri"/>
                <w:sz w:val="24"/>
                <w:szCs w:val="24"/>
                <w:lang w:val="es-ES"/>
              </w:rPr>
              <w:t>II.</w:t>
            </w:r>
            <w:r w:rsidR="009B1407" w:rsidRPr="009B1407">
              <w:rPr>
                <w:rFonts w:asciiTheme="minorHAnsi" w:eastAsiaTheme="minorEastAsia" w:hAnsiTheme="minorHAnsi"/>
                <w:b w:val="0"/>
                <w:sz w:val="24"/>
                <w:szCs w:val="24"/>
                <w:lang w:eastAsia="es-MX"/>
              </w:rPr>
              <w:tab/>
            </w:r>
            <w:r w:rsidR="009B1407" w:rsidRPr="009B1407">
              <w:rPr>
                <w:rStyle w:val="Hipervnculo"/>
                <w:rFonts w:eastAsia="Calibri"/>
                <w:sz w:val="24"/>
                <w:szCs w:val="24"/>
                <w:lang w:val="es-ES"/>
              </w:rPr>
              <w:t>De los requerimientos planteados en el recurso de revisión.</w:t>
            </w:r>
            <w:r w:rsidR="009B1407" w:rsidRPr="009B1407">
              <w:rPr>
                <w:webHidden/>
                <w:sz w:val="24"/>
                <w:szCs w:val="24"/>
              </w:rPr>
              <w:tab/>
            </w:r>
            <w:r w:rsidR="009B1407" w:rsidRPr="009B1407">
              <w:rPr>
                <w:webHidden/>
                <w:sz w:val="24"/>
                <w:szCs w:val="24"/>
              </w:rPr>
              <w:fldChar w:fldCharType="begin"/>
            </w:r>
            <w:r w:rsidR="009B1407" w:rsidRPr="009B1407">
              <w:rPr>
                <w:webHidden/>
                <w:sz w:val="24"/>
                <w:szCs w:val="24"/>
              </w:rPr>
              <w:instrText xml:space="preserve"> PAGEREF _Toc1992252 \h </w:instrText>
            </w:r>
            <w:r w:rsidR="009B1407" w:rsidRPr="009B1407">
              <w:rPr>
                <w:webHidden/>
                <w:sz w:val="24"/>
                <w:szCs w:val="24"/>
              </w:rPr>
            </w:r>
            <w:r w:rsidR="009B1407" w:rsidRPr="009B1407">
              <w:rPr>
                <w:webHidden/>
                <w:sz w:val="24"/>
                <w:szCs w:val="24"/>
              </w:rPr>
              <w:fldChar w:fldCharType="separate"/>
            </w:r>
            <w:r w:rsidR="00B2759C">
              <w:rPr>
                <w:webHidden/>
                <w:sz w:val="24"/>
                <w:szCs w:val="24"/>
              </w:rPr>
              <w:t>2</w:t>
            </w:r>
            <w:r w:rsidR="009B1407" w:rsidRPr="009B1407">
              <w:rPr>
                <w:webHidden/>
                <w:sz w:val="24"/>
                <w:szCs w:val="24"/>
              </w:rPr>
              <w:fldChar w:fldCharType="end"/>
            </w:r>
          </w:hyperlink>
        </w:p>
        <w:p w:rsidR="009B1407" w:rsidRPr="009B1407" w:rsidRDefault="007B19C0">
          <w:pPr>
            <w:pStyle w:val="TDC2"/>
            <w:rPr>
              <w:rFonts w:asciiTheme="minorHAnsi" w:eastAsiaTheme="minorEastAsia" w:hAnsiTheme="minorHAnsi"/>
              <w:b w:val="0"/>
              <w:lang w:eastAsia="es-MX"/>
            </w:rPr>
          </w:pPr>
          <w:hyperlink w:anchor="_Toc1992253" w:history="1">
            <w:r w:rsidR="009B1407" w:rsidRPr="009B1407">
              <w:rPr>
                <w:rStyle w:val="Hipervnculo"/>
              </w:rPr>
              <w:t>III. Del Derecho de Acceso a la información pública y el deber de motivar.</w:t>
            </w:r>
            <w:r w:rsidR="009B1407" w:rsidRPr="009B1407">
              <w:rPr>
                <w:webHidden/>
              </w:rPr>
              <w:tab/>
            </w:r>
            <w:r w:rsidR="009B1407" w:rsidRPr="009B1407">
              <w:rPr>
                <w:webHidden/>
              </w:rPr>
              <w:fldChar w:fldCharType="begin"/>
            </w:r>
            <w:r w:rsidR="009B1407" w:rsidRPr="009B1407">
              <w:rPr>
                <w:webHidden/>
              </w:rPr>
              <w:instrText xml:space="preserve"> PAGEREF _Toc1992253 \h </w:instrText>
            </w:r>
            <w:r w:rsidR="009B1407" w:rsidRPr="009B1407">
              <w:rPr>
                <w:webHidden/>
              </w:rPr>
            </w:r>
            <w:r w:rsidR="009B1407" w:rsidRPr="009B1407">
              <w:rPr>
                <w:webHidden/>
              </w:rPr>
              <w:fldChar w:fldCharType="separate"/>
            </w:r>
            <w:r w:rsidR="00B2759C">
              <w:rPr>
                <w:webHidden/>
              </w:rPr>
              <w:t>5</w:t>
            </w:r>
            <w:r w:rsidR="009B1407" w:rsidRPr="009B1407">
              <w:rPr>
                <w:webHidden/>
              </w:rPr>
              <w:fldChar w:fldCharType="end"/>
            </w:r>
          </w:hyperlink>
        </w:p>
        <w:p w:rsidR="009B1407" w:rsidRPr="009B1407" w:rsidRDefault="007B19C0">
          <w:pPr>
            <w:pStyle w:val="TDC1"/>
            <w:rPr>
              <w:rFonts w:asciiTheme="minorHAnsi" w:eastAsiaTheme="minorEastAsia" w:hAnsiTheme="minorHAnsi"/>
              <w:b w:val="0"/>
              <w:sz w:val="24"/>
              <w:szCs w:val="24"/>
              <w:lang w:eastAsia="es-MX"/>
            </w:rPr>
          </w:pPr>
          <w:hyperlink w:anchor="_Toc1992254" w:history="1">
            <w:r w:rsidR="009B1407" w:rsidRPr="009B1407">
              <w:rPr>
                <w:rStyle w:val="Hipervnculo"/>
                <w:rFonts w:eastAsia="Calibri"/>
                <w:sz w:val="24"/>
                <w:szCs w:val="24"/>
              </w:rPr>
              <w:t>IV. Del Pronunciamiento simple</w:t>
            </w:r>
            <w:r w:rsidR="009B1407" w:rsidRPr="009B1407">
              <w:rPr>
                <w:webHidden/>
                <w:sz w:val="24"/>
                <w:szCs w:val="24"/>
              </w:rPr>
              <w:tab/>
            </w:r>
            <w:r w:rsidR="009B1407" w:rsidRPr="009B1407">
              <w:rPr>
                <w:webHidden/>
                <w:sz w:val="24"/>
                <w:szCs w:val="24"/>
              </w:rPr>
              <w:fldChar w:fldCharType="begin"/>
            </w:r>
            <w:r w:rsidR="009B1407" w:rsidRPr="009B1407">
              <w:rPr>
                <w:webHidden/>
                <w:sz w:val="24"/>
                <w:szCs w:val="24"/>
              </w:rPr>
              <w:instrText xml:space="preserve"> PAGEREF _Toc1992254 \h </w:instrText>
            </w:r>
            <w:r w:rsidR="009B1407" w:rsidRPr="009B1407">
              <w:rPr>
                <w:webHidden/>
                <w:sz w:val="24"/>
                <w:szCs w:val="24"/>
              </w:rPr>
            </w:r>
            <w:r w:rsidR="009B1407" w:rsidRPr="009B1407">
              <w:rPr>
                <w:webHidden/>
                <w:sz w:val="24"/>
                <w:szCs w:val="24"/>
              </w:rPr>
              <w:fldChar w:fldCharType="separate"/>
            </w:r>
            <w:r w:rsidR="00B2759C">
              <w:rPr>
                <w:webHidden/>
                <w:sz w:val="24"/>
                <w:szCs w:val="24"/>
              </w:rPr>
              <w:t>10</w:t>
            </w:r>
            <w:r w:rsidR="009B1407" w:rsidRPr="009B1407">
              <w:rPr>
                <w:webHidden/>
                <w:sz w:val="24"/>
                <w:szCs w:val="24"/>
              </w:rPr>
              <w:fldChar w:fldCharType="end"/>
            </w:r>
          </w:hyperlink>
        </w:p>
        <w:p w:rsidR="009B1407" w:rsidRDefault="007B19C0">
          <w:pPr>
            <w:pStyle w:val="TDC1"/>
            <w:rPr>
              <w:rFonts w:asciiTheme="minorHAnsi" w:eastAsiaTheme="minorEastAsia" w:hAnsiTheme="minorHAnsi"/>
              <w:b w:val="0"/>
              <w:sz w:val="22"/>
              <w:szCs w:val="22"/>
              <w:lang w:eastAsia="es-MX"/>
            </w:rPr>
          </w:pPr>
          <w:hyperlink w:anchor="_Toc1992255" w:history="1">
            <w:r w:rsidR="009B1407" w:rsidRPr="009B1407">
              <w:rPr>
                <w:rStyle w:val="Hipervnculo"/>
                <w:rFonts w:eastAsia="Calibri"/>
                <w:sz w:val="24"/>
                <w:szCs w:val="24"/>
              </w:rPr>
              <w:t>V. Conclusión.</w:t>
            </w:r>
            <w:r w:rsidR="009B1407" w:rsidRPr="009B1407">
              <w:rPr>
                <w:webHidden/>
                <w:sz w:val="24"/>
                <w:szCs w:val="24"/>
              </w:rPr>
              <w:tab/>
            </w:r>
            <w:r w:rsidR="009B1407" w:rsidRPr="009B1407">
              <w:rPr>
                <w:webHidden/>
                <w:sz w:val="24"/>
                <w:szCs w:val="24"/>
              </w:rPr>
              <w:fldChar w:fldCharType="begin"/>
            </w:r>
            <w:r w:rsidR="009B1407" w:rsidRPr="009B1407">
              <w:rPr>
                <w:webHidden/>
                <w:sz w:val="24"/>
                <w:szCs w:val="24"/>
              </w:rPr>
              <w:instrText xml:space="preserve"> PAGEREF _Toc1992255 \h </w:instrText>
            </w:r>
            <w:r w:rsidR="009B1407" w:rsidRPr="009B1407">
              <w:rPr>
                <w:webHidden/>
                <w:sz w:val="24"/>
                <w:szCs w:val="24"/>
              </w:rPr>
            </w:r>
            <w:r w:rsidR="009B1407" w:rsidRPr="009B1407">
              <w:rPr>
                <w:webHidden/>
                <w:sz w:val="24"/>
                <w:szCs w:val="24"/>
              </w:rPr>
              <w:fldChar w:fldCharType="separate"/>
            </w:r>
            <w:r w:rsidR="00B2759C">
              <w:rPr>
                <w:webHidden/>
                <w:sz w:val="24"/>
                <w:szCs w:val="24"/>
              </w:rPr>
              <w:t>28</w:t>
            </w:r>
            <w:r w:rsidR="009B1407" w:rsidRPr="009B1407">
              <w:rPr>
                <w:webHidden/>
                <w:sz w:val="24"/>
                <w:szCs w:val="24"/>
              </w:rPr>
              <w:fldChar w:fldCharType="end"/>
            </w:r>
          </w:hyperlink>
        </w:p>
        <w:p w:rsidR="00E6179D" w:rsidRPr="00017704" w:rsidRDefault="00E6179D" w:rsidP="00B73B30">
          <w:pPr>
            <w:spacing w:line="360" w:lineRule="auto"/>
            <w:rPr>
              <w:rFonts w:ascii="Palatino Linotype" w:hAnsi="Palatino Linotype"/>
              <w:b/>
              <w:sz w:val="24"/>
              <w:szCs w:val="24"/>
            </w:rPr>
          </w:pPr>
          <w:r w:rsidRPr="00017704">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1992251"/>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60A8A">
        <w:rPr>
          <w:rFonts w:ascii="Palatino Linotype" w:eastAsia="Calibri" w:hAnsi="Palatino Linotype" w:cs="Arial"/>
          <w:sz w:val="24"/>
          <w:szCs w:val="24"/>
        </w:rPr>
        <w:t>Séptima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860A8A">
        <w:rPr>
          <w:rFonts w:ascii="Palatino Linotype" w:eastAsia="Calibri" w:hAnsi="Palatino Linotype" w:cs="Arial"/>
          <w:sz w:val="24"/>
          <w:szCs w:val="24"/>
        </w:rPr>
        <w:t>veinte</w:t>
      </w:r>
      <w:r w:rsidRPr="009F02EB">
        <w:rPr>
          <w:rFonts w:ascii="Palatino Linotype" w:eastAsia="Calibri" w:hAnsi="Palatino Linotype" w:cs="Arial"/>
          <w:sz w:val="24"/>
          <w:szCs w:val="24"/>
        </w:rPr>
        <w:t xml:space="preserve"> (</w:t>
      </w:r>
      <w:r w:rsidR="00860A8A">
        <w:rPr>
          <w:rFonts w:ascii="Palatino Linotype" w:eastAsia="Calibri" w:hAnsi="Palatino Linotype" w:cs="Arial"/>
          <w:sz w:val="24"/>
          <w:szCs w:val="24"/>
        </w:rPr>
        <w:t>20</w:t>
      </w:r>
      <w:r w:rsidRPr="009F02EB">
        <w:rPr>
          <w:rFonts w:ascii="Palatino Linotype" w:eastAsia="Calibri" w:hAnsi="Palatino Linotype" w:cs="Arial"/>
          <w:sz w:val="24"/>
          <w:szCs w:val="24"/>
        </w:rPr>
        <w:t xml:space="preserve">) de </w:t>
      </w:r>
      <w:r w:rsidR="00E86F52" w:rsidRPr="009F02EB">
        <w:rPr>
          <w:rFonts w:ascii="Palatino Linotype" w:eastAsia="Calibri" w:hAnsi="Palatino Linotype" w:cs="Arial"/>
          <w:sz w:val="24"/>
          <w:szCs w:val="24"/>
        </w:rPr>
        <w:t>febrero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860A8A">
        <w:rPr>
          <w:rFonts w:ascii="Palatino Linotype" w:eastAsia="Calibri" w:hAnsi="Palatino Linotype" w:cs="Arial"/>
          <w:sz w:val="24"/>
          <w:szCs w:val="24"/>
        </w:rPr>
        <w:t>l</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Organismo Descentralizado de Agua y Saneamiento de Chicoloapan</w:t>
      </w:r>
      <w:r w:rsidR="000D647C" w:rsidRPr="00720807">
        <w:rPr>
          <w:rFonts w:ascii="Palatino Linotype" w:hAnsi="Palatino Linotype" w:cs="Arial"/>
          <w:b/>
          <w:sz w:val="24"/>
          <w:szCs w:val="24"/>
        </w:rPr>
        <w:t>,</w:t>
      </w:r>
      <w:r w:rsidR="00FB227F" w:rsidRPr="00FB227F">
        <w:rPr>
          <w:rFonts w:ascii="Palatino Linotype" w:hAnsi="Palatino Linotype" w:cs="Arial"/>
          <w:b/>
          <w:sz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860A8A">
        <w:rPr>
          <w:rFonts w:ascii="Palatino Linotype" w:hAnsi="Palatino Linotype" w:cs="Arial"/>
          <w:b/>
          <w:bCs/>
          <w:sz w:val="24"/>
          <w:szCs w:val="24"/>
        </w:rPr>
        <w:t>810</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860A8A">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1992252"/>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C17563" w:rsidRDefault="00E6179D" w:rsidP="00C17563">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d de información dirigida hacia</w:t>
      </w:r>
      <w:r w:rsidR="00860A8A">
        <w:rPr>
          <w:rFonts w:ascii="Palatino Linotype" w:hAnsi="Palatino Linotype" w:cs="Arial"/>
          <w:b/>
          <w:sz w:val="24"/>
          <w:szCs w:val="24"/>
        </w:rPr>
        <w:t xml:space="preserve"> el Organismo </w:t>
      </w:r>
      <w:r w:rsidR="00860A8A">
        <w:rPr>
          <w:rFonts w:ascii="Palatino Linotype" w:hAnsi="Palatino Linotype" w:cs="Arial"/>
          <w:b/>
          <w:sz w:val="24"/>
          <w:szCs w:val="24"/>
        </w:rPr>
        <w:lastRenderedPageBreak/>
        <w:t>Descentralizado de Agua y Saneamiento de Chicoloapan</w:t>
      </w:r>
      <w:r w:rsidR="00FB227F" w:rsidRPr="009F02EB">
        <w:rPr>
          <w:rFonts w:ascii="Palatino Linotype" w:hAnsi="Palatino Linotype"/>
          <w:b/>
          <w:sz w:val="24"/>
          <w:szCs w:val="24"/>
        </w:rPr>
        <w:t>,</w:t>
      </w:r>
      <w:r w:rsidR="00317725" w:rsidRPr="00317725">
        <w:rPr>
          <w:rFonts w:ascii="Palatino Linotype" w:hAnsi="Palatino Linotype"/>
          <w:b/>
          <w:sz w:val="24"/>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3D42E2" w:rsidRDefault="003D42E2" w:rsidP="00472C78">
      <w:pPr>
        <w:spacing w:line="240" w:lineRule="auto"/>
        <w:ind w:left="851" w:right="850"/>
        <w:jc w:val="both"/>
        <w:rPr>
          <w:rFonts w:ascii="Palatino Linotype" w:hAnsi="Palatino Linotype" w:cs="Arial"/>
          <w:b/>
          <w:sz w:val="24"/>
        </w:rPr>
      </w:pPr>
    </w:p>
    <w:p w:rsidR="00860A8A" w:rsidRPr="008068F7" w:rsidRDefault="00860A8A" w:rsidP="00860A8A">
      <w:pPr>
        <w:spacing w:before="240" w:after="240" w:line="240" w:lineRule="auto"/>
        <w:ind w:left="567" w:right="567"/>
        <w:jc w:val="both"/>
        <w:rPr>
          <w:rFonts w:ascii="Palatino Linotype" w:eastAsia="Times New Roman" w:hAnsi="Palatino Linotype" w:cs="Times New Roman"/>
          <w:i/>
          <w:sz w:val="24"/>
          <w:szCs w:val="24"/>
          <w:lang w:val="es-ES_tradnl" w:eastAsia="es-ES"/>
        </w:rPr>
      </w:pPr>
      <w:r w:rsidRPr="008068F7">
        <w:rPr>
          <w:rFonts w:ascii="Palatino Linotype" w:eastAsia="Times New Roman" w:hAnsi="Palatino Linotype" w:cs="Times New Roman"/>
          <w:i/>
          <w:sz w:val="24"/>
          <w:szCs w:val="24"/>
          <w:lang w:eastAsia="es-ES"/>
        </w:rPr>
        <w:t>“</w:t>
      </w:r>
      <w:r w:rsidRPr="00AC7D73">
        <w:rPr>
          <w:rFonts w:ascii="Palatino Linotype" w:eastAsia="Times New Roman" w:hAnsi="Palatino Linotype" w:cs="Times New Roman"/>
          <w:i/>
          <w:sz w:val="24"/>
          <w:szCs w:val="24"/>
          <w:lang w:eastAsia="es-ES"/>
        </w:rPr>
        <w:t>QUISIERA SOLICITAR COPIA DE TODAS LAS QUEJAS Y SUGERENCIAS QUE HAYA RECIBIDO LA CONTRALORIA INTERNA DEL ORGANISMO EN LA ADMINISTRACION DE 2016 A 2018</w:t>
      </w:r>
      <w:r w:rsidRPr="008068F7">
        <w:rPr>
          <w:rFonts w:ascii="Palatino Linotype" w:eastAsia="Times New Roman" w:hAnsi="Palatino Linotype" w:cs="Times New Roman"/>
          <w:i/>
          <w:sz w:val="24"/>
          <w:szCs w:val="24"/>
          <w:lang w:eastAsia="es-ES"/>
        </w:rPr>
        <w:t xml:space="preserve">” </w:t>
      </w:r>
      <w:r w:rsidRPr="008068F7">
        <w:rPr>
          <w:rFonts w:ascii="Palatino Linotype" w:hAnsi="Palatino Linotype" w:cs="Arial"/>
          <w:i/>
          <w:sz w:val="24"/>
          <w:szCs w:val="24"/>
        </w:rPr>
        <w:t>[Sic]</w:t>
      </w:r>
    </w:p>
    <w:p w:rsidR="00F333C8" w:rsidRPr="00860A8A" w:rsidRDefault="00F333C8" w:rsidP="00F333C8">
      <w:pPr>
        <w:autoSpaceDE w:val="0"/>
        <w:autoSpaceDN w:val="0"/>
        <w:adjustRightInd w:val="0"/>
        <w:spacing w:line="360" w:lineRule="auto"/>
        <w:ind w:left="851" w:right="900"/>
        <w:jc w:val="both"/>
        <w:rPr>
          <w:rFonts w:ascii="Palatino Linotype" w:hAnsi="Palatino Linotype" w:cs="Arial"/>
          <w:i/>
          <w:sz w:val="24"/>
          <w:szCs w:val="24"/>
          <w:lang w:val="es-ES_tradnl" w:eastAsia="es-MX"/>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3E0648" w:rsidRPr="002B6741">
        <w:rPr>
          <w:rFonts w:ascii="Palatino Linotype" w:eastAsia="Calibri" w:hAnsi="Palatino Linotype" w:cs="Arial"/>
          <w:sz w:val="24"/>
          <w:szCs w:val="24"/>
        </w:rPr>
        <w:t>de</w:t>
      </w:r>
      <w:r w:rsidR="00860A8A">
        <w:rPr>
          <w:rFonts w:ascii="Palatino Linotype" w:eastAsia="Calibri" w:hAnsi="Palatino Linotype" w:cs="Arial"/>
          <w:sz w:val="24"/>
          <w:szCs w:val="24"/>
        </w:rPr>
        <w:t>l</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Organismo Descentralizado de Agua y Saneamiento de Chicoloapan</w:t>
      </w:r>
      <w:r w:rsidR="00FB227F" w:rsidRPr="00720807">
        <w:rPr>
          <w:rFonts w:ascii="Palatino Linotype" w:hAnsi="Palatino Linotype"/>
          <w:b/>
          <w:sz w:val="24"/>
          <w:szCs w:val="24"/>
        </w:rPr>
        <w:t>,</w:t>
      </w:r>
      <w:r w:rsidR="00A46EBA">
        <w:rPr>
          <w:rFonts w:ascii="Palatino Linotype" w:eastAsiaTheme="minorEastAsia" w:hAnsi="Palatino Linotype" w:cs="Arial"/>
          <w:b/>
        </w:rPr>
        <w:t xml:space="preserve"> </w:t>
      </w:r>
      <w:r w:rsidR="00A46EBA">
        <w:rPr>
          <w:rFonts w:ascii="Palatino Linotype" w:eastAsia="Calibri" w:hAnsi="Palatino Linotype" w:cs="Arial"/>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3923"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860A8A" w:rsidRPr="00860A8A">
        <w:rPr>
          <w:rFonts w:ascii="Palatino Linotype" w:hAnsi="Palatino Linotype" w:cs="Arial"/>
          <w:b/>
          <w:sz w:val="24"/>
          <w:szCs w:val="24"/>
        </w:rPr>
        <w:t xml:space="preserve"> </w:t>
      </w:r>
      <w:r w:rsidR="00860A8A">
        <w:rPr>
          <w:rFonts w:ascii="Palatino Linotype" w:hAnsi="Palatino Linotype" w:cs="Arial"/>
          <w:b/>
          <w:sz w:val="24"/>
          <w:szCs w:val="24"/>
        </w:rPr>
        <w:t>al Organismo Descentralizado de Agua y Saneamiento de Chicoloapan</w:t>
      </w:r>
      <w:r w:rsidR="00FB227F" w:rsidRPr="009F02EB">
        <w:rPr>
          <w:rFonts w:ascii="Palatino Linotype" w:hAnsi="Palatino Linotype"/>
          <w:b/>
          <w:sz w:val="24"/>
          <w:szCs w:val="24"/>
        </w:rPr>
        <w:t>,</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3923" w:rsidRPr="00FE3923" w:rsidRDefault="00FE3923" w:rsidP="00FE3923">
      <w:pPr>
        <w:pStyle w:val="Prrafodelista"/>
        <w:rPr>
          <w:rFonts w:ascii="Palatino Linotype" w:hAnsi="Palatino Linotype"/>
          <w:sz w:val="24"/>
          <w:szCs w:val="24"/>
        </w:rPr>
      </w:pPr>
    </w:p>
    <w:p w:rsidR="00F00B7C" w:rsidRPr="00F00B7C" w:rsidRDefault="00F00B7C" w:rsidP="00F00B7C">
      <w:pPr>
        <w:numPr>
          <w:ilvl w:val="0"/>
          <w:numId w:val="39"/>
        </w:numPr>
        <w:spacing w:before="240" w:after="240" w:line="300" w:lineRule="auto"/>
        <w:jc w:val="both"/>
        <w:rPr>
          <w:rFonts w:ascii="Palatino Linotype" w:eastAsia="Times New Roman" w:hAnsi="Palatino Linotype" w:cs="Arial"/>
          <w:sz w:val="24"/>
          <w:szCs w:val="24"/>
          <w:lang w:val="es-ES" w:eastAsia="es-ES"/>
        </w:rPr>
      </w:pPr>
      <w:r w:rsidRPr="00F00B7C">
        <w:rPr>
          <w:rFonts w:ascii="Palatino Linotype" w:eastAsia="Times New Roman" w:hAnsi="Palatino Linotype" w:cs="Arial"/>
          <w:sz w:val="24"/>
          <w:szCs w:val="24"/>
          <w:lang w:val="es-ES" w:eastAsia="es-ES"/>
        </w:rPr>
        <w:t xml:space="preserve">Las quejas y/o sugerencias que por cualquier medio haya recibido la contraloría interna municipal, en el periodo del 1 de enero al 20 de noviembre </w:t>
      </w:r>
      <w:r w:rsidRPr="00F00B7C">
        <w:rPr>
          <w:rFonts w:ascii="Palatino Linotype" w:eastAsia="Times New Roman" w:hAnsi="Palatino Linotype" w:cs="Arial"/>
          <w:sz w:val="24"/>
          <w:szCs w:val="24"/>
          <w:lang w:val="es-ES" w:eastAsia="es-ES"/>
        </w:rPr>
        <w:lastRenderedPageBreak/>
        <w:t>de 2018. Para el caso de que las quejas que fueron exhibidas a través del archivo electrónico denominado “</w:t>
      </w:r>
      <w:r w:rsidRPr="00F00B7C">
        <w:rPr>
          <w:rFonts w:ascii="Palatino Linotype" w:eastAsia="Times New Roman" w:hAnsi="Palatino Linotype" w:cs="Arial"/>
          <w:i/>
          <w:sz w:val="24"/>
          <w:szCs w:val="24"/>
          <w:lang w:val="es-ES" w:eastAsia="es-ES"/>
        </w:rPr>
        <w:t>00012OASCHICOLOIP2018.pdf</w:t>
      </w:r>
      <w:r w:rsidRPr="00F00B7C">
        <w:rPr>
          <w:rFonts w:ascii="Palatino Linotype" w:eastAsia="Times New Roman" w:hAnsi="Palatino Linotype" w:cs="Arial"/>
          <w:sz w:val="24"/>
          <w:szCs w:val="24"/>
          <w:lang w:val="es-ES" w:eastAsia="es-ES"/>
        </w:rPr>
        <w:t xml:space="preserve">”, sean las únicas generadas en este periodo, bastará con hacerlo del conocimiento. </w:t>
      </w:r>
    </w:p>
    <w:p w:rsidR="00F00B7C" w:rsidRPr="00F00B7C" w:rsidRDefault="00F00B7C" w:rsidP="00F00B7C">
      <w:pPr>
        <w:numPr>
          <w:ilvl w:val="0"/>
          <w:numId w:val="39"/>
        </w:numPr>
        <w:spacing w:before="240" w:after="240" w:line="300" w:lineRule="auto"/>
        <w:jc w:val="both"/>
        <w:rPr>
          <w:rFonts w:ascii="Palatino Linotype" w:eastAsia="Times New Roman" w:hAnsi="Palatino Linotype" w:cs="Arial"/>
          <w:sz w:val="24"/>
          <w:szCs w:val="24"/>
          <w:lang w:val="es-ES" w:eastAsia="es-ES"/>
        </w:rPr>
      </w:pPr>
      <w:r w:rsidRPr="00F00B7C">
        <w:rPr>
          <w:rFonts w:ascii="Palatino Linotype" w:eastAsia="Times New Roman" w:hAnsi="Palatino Linotype" w:cs="Arial"/>
          <w:sz w:val="24"/>
          <w:szCs w:val="24"/>
          <w:lang w:eastAsia="es-ES"/>
        </w:rPr>
        <w:t>Las quejas y/o sugerencias que por cualquier medio haya recibido la contraloría interna municipal, en el periodo del 1 de enero de 2016 al 31 de diciembre de 2017. Para el caso de no haberse recibido quejas en este periodo, bastará con hacerlo del conocimiento.</w:t>
      </w:r>
    </w:p>
    <w:p w:rsidR="00F00B7C" w:rsidRPr="00F00B7C" w:rsidRDefault="00F00B7C" w:rsidP="00F00B7C">
      <w:pPr>
        <w:spacing w:before="240" w:after="240" w:line="300" w:lineRule="auto"/>
        <w:ind w:left="426"/>
        <w:jc w:val="both"/>
        <w:rPr>
          <w:rFonts w:ascii="Palatino Linotype" w:hAnsi="Palatino Linotype" w:cs="Arial"/>
          <w:sz w:val="24"/>
          <w:szCs w:val="24"/>
        </w:rPr>
      </w:pPr>
      <w:r w:rsidRPr="00F00B7C">
        <w:rPr>
          <w:rFonts w:ascii="Palatino Linotype" w:hAnsi="Palatino Linotype" w:cs="Arial"/>
          <w:sz w:val="24"/>
          <w:szCs w:val="24"/>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F00B7C">
        <w:rPr>
          <w:rFonts w:ascii="Palatino Linotype" w:hAnsi="Palatino Linotype" w:cs="Arial"/>
          <w:b/>
          <w:sz w:val="24"/>
          <w:szCs w:val="24"/>
        </w:rPr>
        <w:t>Recurrente</w:t>
      </w:r>
      <w:r w:rsidRPr="00F00B7C">
        <w:rPr>
          <w:rFonts w:ascii="Palatino Linotype" w:hAnsi="Palatino Linotype" w:cs="Arial"/>
          <w:sz w:val="24"/>
          <w:szCs w:val="24"/>
        </w:rPr>
        <w:t>.</w:t>
      </w:r>
    </w:p>
    <w:p w:rsidR="00F00B7C" w:rsidRPr="00F00B7C" w:rsidRDefault="00F00B7C" w:rsidP="00F00B7C">
      <w:pPr>
        <w:spacing w:before="240" w:after="240" w:line="300" w:lineRule="auto"/>
        <w:ind w:left="426"/>
        <w:jc w:val="both"/>
        <w:rPr>
          <w:rFonts w:ascii="Palatino Linotype" w:hAnsi="Palatino Linotype" w:cs="Arial"/>
          <w:sz w:val="24"/>
          <w:szCs w:val="24"/>
        </w:rPr>
      </w:pPr>
      <w:r w:rsidRPr="00F00B7C">
        <w:rPr>
          <w:rFonts w:ascii="Palatino Linotype" w:hAnsi="Palatino Linotype" w:cs="Arial"/>
          <w:sz w:val="24"/>
          <w:szCs w:val="24"/>
        </w:rPr>
        <w:t>En el supuesto que derivado de las quejas y/o sugerencias, se estén llevando a cabo procedimientos judiciales o seguidos en forma de juicio, se deberá realizar y remitir el acuerdo de clasificación que sustente la reserva de la información de la que se ordena la entrega.</w:t>
      </w:r>
    </w:p>
    <w:p w:rsidR="00332757" w:rsidRPr="00332757" w:rsidRDefault="00332757" w:rsidP="00332757">
      <w:pPr>
        <w:pStyle w:val="Prrafodelista"/>
        <w:spacing w:before="120" w:after="120" w:line="360" w:lineRule="auto"/>
        <w:ind w:left="0" w:right="49"/>
        <w:jc w:val="both"/>
        <w:rPr>
          <w:rFonts w:ascii="Palatino Linotype" w:hAnsi="Palatino Linotype"/>
          <w:sz w:val="24"/>
          <w:szCs w:val="24"/>
        </w:rPr>
      </w:pPr>
    </w:p>
    <w:p w:rsidR="001A5DCA" w:rsidRPr="00720807" w:rsidRDefault="00594E5C" w:rsidP="001A5DCA">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1A3506">
        <w:rPr>
          <w:rFonts w:ascii="Palatino Linotype" w:eastAsia="Times New Roman" w:hAnsi="Palatino Linotype" w:cs="Arial"/>
          <w:sz w:val="24"/>
        </w:rPr>
        <w:t>a</w:t>
      </w:r>
      <w:r w:rsidR="003D42E2">
        <w:rPr>
          <w:rFonts w:ascii="Palatino Linotype" w:eastAsia="Times New Roman" w:hAnsi="Palatino Linotype" w:cs="Arial"/>
          <w:sz w:val="24"/>
        </w:rPr>
        <w:t xml:space="preserve"> </w:t>
      </w:r>
      <w:r w:rsidR="00FE3923">
        <w:rPr>
          <w:rFonts w:ascii="Palatino Linotype" w:eastAsia="Times New Roman" w:hAnsi="Palatino Linotype" w:cs="Arial"/>
          <w:sz w:val="24"/>
        </w:rPr>
        <w:t>l</w:t>
      </w:r>
      <w:r w:rsidR="003D42E2">
        <w:rPr>
          <w:rFonts w:ascii="Palatino Linotype" w:eastAsia="Times New Roman" w:hAnsi="Palatino Linotype" w:cs="Arial"/>
          <w:sz w:val="24"/>
        </w:rPr>
        <w:t>a</w:t>
      </w:r>
      <w:r w:rsidR="00AD0558">
        <w:rPr>
          <w:rFonts w:ascii="Palatino Linotype" w:eastAsia="Times New Roman" w:hAnsi="Palatino Linotype" w:cs="Arial"/>
          <w:sz w:val="24"/>
        </w:rPr>
        <w:t xml:space="preserve"> </w:t>
      </w:r>
      <w:r w:rsidR="003D42E2">
        <w:rPr>
          <w:rFonts w:ascii="Palatino Linotype" w:eastAsia="Times New Roman" w:hAnsi="Palatino Linotype" w:cs="Arial"/>
          <w:sz w:val="24"/>
        </w:rPr>
        <w:t>información solicitada</w:t>
      </w:r>
      <w:r w:rsidR="002B02A8">
        <w:rPr>
          <w:rFonts w:ascii="Palatino Linotype" w:eastAsia="Times New Roman" w:hAnsi="Palatino Linotype" w:cs="Arial"/>
          <w:sz w:val="24"/>
        </w:rPr>
        <w:t xml:space="preserve"> en </w:t>
      </w:r>
      <w:r w:rsidR="00856D24">
        <w:rPr>
          <w:rFonts w:ascii="Palatino Linotype" w:eastAsia="Times New Roman" w:hAnsi="Palatino Linotype" w:cs="Arial"/>
          <w:sz w:val="24"/>
        </w:rPr>
        <w:t>los incisos a) y b)</w:t>
      </w:r>
      <w:r w:rsidR="00871B60">
        <w:rPr>
          <w:rFonts w:ascii="Palatino Linotype" w:eastAsia="Times New Roman" w:hAnsi="Palatino Linotype" w:cs="Arial"/>
          <w:sz w:val="24"/>
        </w:rPr>
        <w:t>:</w:t>
      </w:r>
    </w:p>
    <w:p w:rsidR="00856D24" w:rsidRDefault="00856D24" w:rsidP="00720807">
      <w:pPr>
        <w:pStyle w:val="Prrafodelista"/>
        <w:spacing w:before="240" w:after="240" w:line="360" w:lineRule="auto"/>
        <w:ind w:left="0" w:right="49"/>
        <w:jc w:val="both"/>
        <w:rPr>
          <w:rFonts w:ascii="Palatino Linotype" w:eastAsia="Times New Roman" w:hAnsi="Palatino Linotype" w:cs="Arial"/>
          <w:sz w:val="24"/>
        </w:rPr>
      </w:pPr>
    </w:p>
    <w:p w:rsidR="00720807" w:rsidRPr="00856D24" w:rsidRDefault="00856D24" w:rsidP="00720807">
      <w:pPr>
        <w:pStyle w:val="Prrafodelista"/>
        <w:spacing w:before="240" w:after="240" w:line="360" w:lineRule="auto"/>
        <w:ind w:left="0" w:right="49"/>
        <w:jc w:val="both"/>
        <w:rPr>
          <w:rFonts w:ascii="Palatino Linotype" w:eastAsia="Times New Roman" w:hAnsi="Palatino Linotype" w:cs="Arial"/>
          <w:sz w:val="24"/>
        </w:rPr>
      </w:pPr>
      <w:r w:rsidRPr="00856D24">
        <w:rPr>
          <w:rFonts w:ascii="Palatino Linotype" w:eastAsia="Times New Roman" w:hAnsi="Palatino Linotype" w:cs="Arial"/>
          <w:sz w:val="24"/>
        </w:rPr>
        <w:t>Para el caso de que las quejas que fueron exhibidas a través del archivo electrónico denominado “00012OASCHICOLOIP2018.pdf”, sean las únicas generadas en este periodo, bastará con hacerlo del conocimiento.</w:t>
      </w:r>
    </w:p>
    <w:p w:rsidR="00856D24" w:rsidRDefault="00856D24" w:rsidP="00720807">
      <w:pPr>
        <w:pStyle w:val="Prrafodelista"/>
        <w:spacing w:before="240" w:after="240" w:line="360" w:lineRule="auto"/>
        <w:ind w:left="0" w:right="49"/>
        <w:jc w:val="both"/>
        <w:rPr>
          <w:rFonts w:ascii="Palatino Linotype" w:eastAsia="Times New Roman" w:hAnsi="Palatino Linotype" w:cs="Arial"/>
          <w:sz w:val="24"/>
        </w:rPr>
      </w:pPr>
    </w:p>
    <w:p w:rsidR="00856D24" w:rsidRPr="00856D24" w:rsidRDefault="00856D24" w:rsidP="00720807">
      <w:pPr>
        <w:pStyle w:val="Prrafodelista"/>
        <w:spacing w:before="240" w:after="240" w:line="360" w:lineRule="auto"/>
        <w:ind w:left="0" w:right="49"/>
        <w:jc w:val="both"/>
        <w:rPr>
          <w:rFonts w:ascii="Palatino Linotype" w:eastAsia="Times New Roman" w:hAnsi="Palatino Linotype" w:cs="Arial"/>
          <w:sz w:val="24"/>
        </w:rPr>
      </w:pPr>
      <w:r w:rsidRPr="00856D24">
        <w:rPr>
          <w:rFonts w:ascii="Palatino Linotype" w:eastAsia="Times New Roman" w:hAnsi="Palatino Linotype" w:cs="Arial"/>
          <w:sz w:val="24"/>
        </w:rPr>
        <w:t>Para el caso de no haberse recibido quejas en este periodo, bastará con hacerlo del conocimiento.</w:t>
      </w:r>
    </w:p>
    <w:p w:rsidR="00720807" w:rsidRPr="00B259AE" w:rsidRDefault="00720807" w:rsidP="001A5DCA">
      <w:pPr>
        <w:pStyle w:val="Prrafodelista"/>
        <w:spacing w:before="240" w:after="240" w:line="360" w:lineRule="auto"/>
        <w:ind w:left="0" w:right="49"/>
        <w:jc w:val="both"/>
        <w:rPr>
          <w:rFonts w:ascii="Palatino Linotype" w:eastAsia="Times New Roman" w:hAnsi="Palatino Linotype" w:cs="Arial"/>
          <w:i/>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1992253"/>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1992254"/>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3564CA" w:rsidRPr="00413714" w:rsidRDefault="00483418" w:rsidP="003564CA">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1992255"/>
    <w:p w:rsidR="009B1407" w:rsidRDefault="009B1407"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53339</wp:posOffset>
                </wp:positionH>
                <wp:positionV relativeFrom="paragraph">
                  <wp:posOffset>342899</wp:posOffset>
                </wp:positionV>
                <wp:extent cx="5057775" cy="4638675"/>
                <wp:effectExtent l="0" t="0" r="28575" b="28575"/>
                <wp:wrapNone/>
                <wp:docPr id="1" name="Conector recto 1"/>
                <wp:cNvGraphicFramePr/>
                <a:graphic xmlns:a="http://schemas.openxmlformats.org/drawingml/2006/main">
                  <a:graphicData uri="http://schemas.microsoft.com/office/word/2010/wordprocessingShape">
                    <wps:wsp>
                      <wps:cNvCnPr/>
                      <wps:spPr>
                        <a:xfrm>
                          <a:off x="0" y="0"/>
                          <a:ext cx="5057775" cy="46386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B6427F"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2pt,27pt" to="402.45pt,3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" strokecolor="black [3200]" strokeweight=".5pt">
                <v:stroke joinstyle="miter"/>
              </v:line>
            </w:pict>
          </mc:Fallback>
        </mc:AlternateContent>
      </w: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CD53CB">
      <w:pPr>
        <w:pStyle w:val="Ttulo1"/>
        <w:rPr>
          <w:rFonts w:eastAsia="Calibri"/>
          <w:color w:val="auto"/>
          <w:szCs w:val="24"/>
        </w:rPr>
      </w:pPr>
    </w:p>
    <w:p w:rsidR="009B1407" w:rsidRDefault="009B1407" w:rsidP="009B1407"/>
    <w:p w:rsidR="009B1407" w:rsidRDefault="009B1407" w:rsidP="009B1407"/>
    <w:p w:rsidR="009B1407" w:rsidRDefault="009B1407" w:rsidP="009B1407"/>
    <w:p w:rsidR="009B1407" w:rsidRDefault="009B1407" w:rsidP="009B1407"/>
    <w:p w:rsidR="009B1407" w:rsidRPr="009B1407" w:rsidRDefault="009B1407" w:rsidP="009B1407"/>
    <w:p w:rsidR="00E6179D" w:rsidRPr="0083488C" w:rsidRDefault="00CD53CB" w:rsidP="00CD53CB">
      <w:pPr>
        <w:pStyle w:val="Ttulo1"/>
        <w:rPr>
          <w:rFonts w:eastAsia="Calibri"/>
          <w:szCs w:val="24"/>
        </w:rPr>
      </w:pPr>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7E2065" w:rsidRDefault="007E2065" w:rsidP="00E6179D">
      <w:pPr>
        <w:rPr>
          <w:rFonts w:ascii="Palatino Linotype" w:hAnsi="Palatino Linotype"/>
          <w:color w:val="000000" w:themeColor="text1"/>
          <w:sz w:val="24"/>
          <w:szCs w:val="24"/>
        </w:rPr>
      </w:pPr>
    </w:p>
    <w:p w:rsidR="009B1407" w:rsidRDefault="009B1407" w:rsidP="00E6179D">
      <w:pPr>
        <w:rPr>
          <w:rFonts w:ascii="Palatino Linotype" w:hAnsi="Palatino Linotype"/>
          <w:color w:val="000000" w:themeColor="text1"/>
          <w:sz w:val="24"/>
          <w:szCs w:val="24"/>
        </w:rPr>
      </w:pPr>
    </w:p>
    <w:p w:rsidR="009B1407" w:rsidRDefault="009B1407"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19C0" w:rsidRDefault="007B19C0" w:rsidP="00E82D3D">
      <w:pPr>
        <w:spacing w:after="0" w:line="240" w:lineRule="auto"/>
      </w:pPr>
      <w:r>
        <w:separator/>
      </w:r>
    </w:p>
  </w:endnote>
  <w:endnote w:type="continuationSeparator" w:id="0">
    <w:p w:rsidR="007B19C0" w:rsidRDefault="007B19C0"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829F4">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829F4">
              <w:rPr>
                <w:b/>
                <w:bCs/>
                <w:noProof/>
              </w:rPr>
              <w:t>29</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19C0" w:rsidRDefault="007B19C0" w:rsidP="00E82D3D">
      <w:pPr>
        <w:spacing w:after="0" w:line="240" w:lineRule="auto"/>
      </w:pPr>
      <w:r>
        <w:separator/>
      </w:r>
    </w:p>
  </w:footnote>
  <w:footnote w:type="continuationSeparator" w:id="0">
    <w:p w:rsidR="007B19C0" w:rsidRDefault="007B19C0"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B19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B19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B19C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5"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1"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1"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4"/>
  </w:num>
  <w:num w:numId="4">
    <w:abstractNumId w:val="35"/>
  </w:num>
  <w:num w:numId="5">
    <w:abstractNumId w:val="1"/>
  </w:num>
  <w:num w:numId="6">
    <w:abstractNumId w:val="2"/>
  </w:num>
  <w:num w:numId="7">
    <w:abstractNumId w:val="17"/>
  </w:num>
  <w:num w:numId="8">
    <w:abstractNumId w:val="22"/>
  </w:num>
  <w:num w:numId="9">
    <w:abstractNumId w:val="31"/>
  </w:num>
  <w:num w:numId="10">
    <w:abstractNumId w:val="20"/>
  </w:num>
  <w:num w:numId="11">
    <w:abstractNumId w:val="25"/>
  </w:num>
  <w:num w:numId="12">
    <w:abstractNumId w:val="9"/>
  </w:num>
  <w:num w:numId="13">
    <w:abstractNumId w:val="37"/>
  </w:num>
  <w:num w:numId="14">
    <w:abstractNumId w:val="36"/>
  </w:num>
  <w:num w:numId="15">
    <w:abstractNumId w:val="3"/>
  </w:num>
  <w:num w:numId="16">
    <w:abstractNumId w:val="16"/>
  </w:num>
  <w:num w:numId="17">
    <w:abstractNumId w:val="8"/>
  </w:num>
  <w:num w:numId="18">
    <w:abstractNumId w:val="12"/>
  </w:num>
  <w:num w:numId="19">
    <w:abstractNumId w:val="24"/>
  </w:num>
  <w:num w:numId="20">
    <w:abstractNumId w:val="7"/>
  </w:num>
  <w:num w:numId="21">
    <w:abstractNumId w:val="15"/>
  </w:num>
  <w:num w:numId="22">
    <w:abstractNumId w:val="33"/>
  </w:num>
  <w:num w:numId="23">
    <w:abstractNumId w:val="23"/>
  </w:num>
  <w:num w:numId="24">
    <w:abstractNumId w:val="5"/>
  </w:num>
  <w:num w:numId="25">
    <w:abstractNumId w:val="34"/>
  </w:num>
  <w:num w:numId="26">
    <w:abstractNumId w:val="26"/>
  </w:num>
  <w:num w:numId="27">
    <w:abstractNumId w:val="30"/>
  </w:num>
  <w:num w:numId="28">
    <w:abstractNumId w:val="21"/>
  </w:num>
  <w:num w:numId="29">
    <w:abstractNumId w:val="32"/>
  </w:num>
  <w:num w:numId="30">
    <w:abstractNumId w:val="38"/>
  </w:num>
  <w:num w:numId="31">
    <w:abstractNumId w:val="13"/>
  </w:num>
  <w:num w:numId="32">
    <w:abstractNumId w:val="0"/>
  </w:num>
  <w:num w:numId="33">
    <w:abstractNumId w:val="6"/>
  </w:num>
  <w:num w:numId="34">
    <w:abstractNumId w:val="14"/>
  </w:num>
  <w:num w:numId="35">
    <w:abstractNumId w:val="19"/>
  </w:num>
  <w:num w:numId="36">
    <w:abstractNumId w:val="18"/>
  </w:num>
  <w:num w:numId="37">
    <w:abstractNumId w:val="11"/>
  </w:num>
  <w:num w:numId="38">
    <w:abstractNumId w:val="29"/>
  </w:num>
  <w:num w:numId="39">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29F4"/>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7D04"/>
    <w:rsid w:val="0016014E"/>
    <w:rsid w:val="001604B4"/>
    <w:rsid w:val="0016671B"/>
    <w:rsid w:val="001708DF"/>
    <w:rsid w:val="001725DC"/>
    <w:rsid w:val="0018245A"/>
    <w:rsid w:val="001833A7"/>
    <w:rsid w:val="0018421D"/>
    <w:rsid w:val="001849AC"/>
    <w:rsid w:val="00187407"/>
    <w:rsid w:val="001A3506"/>
    <w:rsid w:val="001A4E6E"/>
    <w:rsid w:val="001A5DCA"/>
    <w:rsid w:val="001A7D89"/>
    <w:rsid w:val="001B19B4"/>
    <w:rsid w:val="001C23BB"/>
    <w:rsid w:val="001C3DD0"/>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4ACE"/>
    <w:rsid w:val="002D2F58"/>
    <w:rsid w:val="002D4033"/>
    <w:rsid w:val="002E3ED2"/>
    <w:rsid w:val="002E691F"/>
    <w:rsid w:val="002F79FF"/>
    <w:rsid w:val="00302CEB"/>
    <w:rsid w:val="00305CE0"/>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C19DC"/>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628E"/>
    <w:rsid w:val="00494B01"/>
    <w:rsid w:val="00497F7C"/>
    <w:rsid w:val="004A4304"/>
    <w:rsid w:val="004A5F86"/>
    <w:rsid w:val="004B5385"/>
    <w:rsid w:val="004C57A6"/>
    <w:rsid w:val="004D772F"/>
    <w:rsid w:val="004E6D94"/>
    <w:rsid w:val="004F360B"/>
    <w:rsid w:val="004F3ABB"/>
    <w:rsid w:val="004F4DA5"/>
    <w:rsid w:val="00501D40"/>
    <w:rsid w:val="00510EE4"/>
    <w:rsid w:val="00522308"/>
    <w:rsid w:val="0052306C"/>
    <w:rsid w:val="005328D3"/>
    <w:rsid w:val="005441DE"/>
    <w:rsid w:val="005503D3"/>
    <w:rsid w:val="00554B28"/>
    <w:rsid w:val="005556CA"/>
    <w:rsid w:val="005565CE"/>
    <w:rsid w:val="005650D9"/>
    <w:rsid w:val="00567957"/>
    <w:rsid w:val="005905A5"/>
    <w:rsid w:val="00590C2D"/>
    <w:rsid w:val="00594E5C"/>
    <w:rsid w:val="005A2F43"/>
    <w:rsid w:val="005A5C01"/>
    <w:rsid w:val="005B2060"/>
    <w:rsid w:val="005C0258"/>
    <w:rsid w:val="005C3F74"/>
    <w:rsid w:val="005C5909"/>
    <w:rsid w:val="005D0118"/>
    <w:rsid w:val="005D0248"/>
    <w:rsid w:val="005D1F96"/>
    <w:rsid w:val="005D2393"/>
    <w:rsid w:val="005E5192"/>
    <w:rsid w:val="005F30BC"/>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3C8A"/>
    <w:rsid w:val="006E22C9"/>
    <w:rsid w:val="006F081D"/>
    <w:rsid w:val="006F0A01"/>
    <w:rsid w:val="007015AB"/>
    <w:rsid w:val="00715A51"/>
    <w:rsid w:val="00720807"/>
    <w:rsid w:val="00720D2F"/>
    <w:rsid w:val="00723CDA"/>
    <w:rsid w:val="00730193"/>
    <w:rsid w:val="007349D6"/>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19C0"/>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C63A7"/>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7A86"/>
    <w:rsid w:val="00A42F36"/>
    <w:rsid w:val="00A43A7A"/>
    <w:rsid w:val="00A46EBA"/>
    <w:rsid w:val="00A510F9"/>
    <w:rsid w:val="00A5179E"/>
    <w:rsid w:val="00A61107"/>
    <w:rsid w:val="00A649E1"/>
    <w:rsid w:val="00A672A5"/>
    <w:rsid w:val="00A717F7"/>
    <w:rsid w:val="00A749B1"/>
    <w:rsid w:val="00A82E8C"/>
    <w:rsid w:val="00A84374"/>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516DB"/>
    <w:rsid w:val="00B52EEC"/>
    <w:rsid w:val="00B57FAA"/>
    <w:rsid w:val="00B64246"/>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6A9"/>
    <w:rsid w:val="00C1158A"/>
    <w:rsid w:val="00C130B3"/>
    <w:rsid w:val="00C17563"/>
    <w:rsid w:val="00C20869"/>
    <w:rsid w:val="00C43E73"/>
    <w:rsid w:val="00C4764C"/>
    <w:rsid w:val="00C544E1"/>
    <w:rsid w:val="00C547F0"/>
    <w:rsid w:val="00C602B8"/>
    <w:rsid w:val="00C6233A"/>
    <w:rsid w:val="00C66C13"/>
    <w:rsid w:val="00C73E2A"/>
    <w:rsid w:val="00C752C4"/>
    <w:rsid w:val="00C753D8"/>
    <w:rsid w:val="00C824DB"/>
    <w:rsid w:val="00C83D11"/>
    <w:rsid w:val="00C9078E"/>
    <w:rsid w:val="00C93875"/>
    <w:rsid w:val="00CA2B8E"/>
    <w:rsid w:val="00CB2472"/>
    <w:rsid w:val="00CB26E2"/>
    <w:rsid w:val="00CB2E4E"/>
    <w:rsid w:val="00CC3ACF"/>
    <w:rsid w:val="00CC7CC1"/>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6405"/>
    <w:rsid w:val="00FA79CE"/>
    <w:rsid w:val="00FB227F"/>
    <w:rsid w:val="00FB274F"/>
    <w:rsid w:val="00FC4706"/>
    <w:rsid w:val="00FC605B"/>
    <w:rsid w:val="00FD0F02"/>
    <w:rsid w:val="00FD1FAD"/>
    <w:rsid w:val="00FE3088"/>
    <w:rsid w:val="00FE3923"/>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D4DBA-5D5F-4E10-9D02-B126665AF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5698</Words>
  <Characters>31344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2019-02-25T19:05:00Z</cp:lastPrinted>
  <dcterms:created xsi:type="dcterms:W3CDTF">2019-02-26T23:42:00Z</dcterms:created>
  <dcterms:modified xsi:type="dcterms:W3CDTF">2019-02-26T23:42:00Z</dcterms:modified>
</cp:coreProperties>
</file>